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DE285" w14:textId="77777777" w:rsidR="00950AD8" w:rsidRDefault="00950AD8" w:rsidP="00950AD8">
      <w:pPr>
        <w:jc w:val="both"/>
      </w:pPr>
      <w:r>
        <w:t>LAND DESCRIPTION:</w:t>
      </w:r>
    </w:p>
    <w:p w14:paraId="2677ED8C" w14:textId="77777777" w:rsidR="00950AD8" w:rsidRDefault="00950AD8" w:rsidP="00950AD8">
      <w:pPr>
        <w:jc w:val="both"/>
      </w:pPr>
      <w:r>
        <w:t>PARCEL 1:</w:t>
      </w:r>
    </w:p>
    <w:p w14:paraId="60556DE3" w14:textId="77777777" w:rsidR="00950AD8" w:rsidRDefault="00950AD8" w:rsidP="00950AD8">
      <w:pPr>
        <w:jc w:val="both"/>
      </w:pPr>
      <w:bookmarkStart w:id="0" w:name="_GoBack"/>
      <w:bookmarkEnd w:id="0"/>
      <w:r>
        <w:t>Lots 1, 2, 3, 4, 5, 6, 7, 8, 9, 10, 11, 12 and 13, and a portion of Parcel 'A', Block 10, CRESTHAVEN NO. 8, according to the Plat thereof, recorded in. Plat Book 44, Page 8 of the Public Records of Broward County, Florida and being more fully described as follows:</w:t>
      </w:r>
    </w:p>
    <w:p w14:paraId="48659580" w14:textId="77777777" w:rsidR="00950AD8" w:rsidRDefault="00950AD8" w:rsidP="00950AD8">
      <w:pPr>
        <w:jc w:val="both"/>
      </w:pPr>
      <w:r>
        <w:t>Beginning at the southeast corner of said Parcel "A" thence North 89'59'15" West, on the south line of said Parcel "A", and on the south line of said Lot 13, a distance of 464.49 feet to the southwest corner of said Lot 13; thence North 07'57'00" East on the west line of said Lots 13, 12 and 11, a distance of 198.90 feet to the northwest corner of said Lot 11; thence South 89'59'15" East on the north line of said Lot 11, a distance of 64.49 feet; thence North 07'57'00" East on the west lines of said Lots 10, 9, 8, 7, 6 5, 4, 3, 2 and 1, a distance of 672.42 feet to the northwest corner of said Lot 1; thence South 89'59'15" East on the north line of said Lot 1, and the north line of said Parcel "A", a distance of 325.85 feet; thence South 44'59'15" East, a distance of 9.28 feet; thence South 89'59'15" East, a distance of 49.54 feet; thence South 53'57'26" East, a distance of 19.23 feet; thence South 07'57'00" West, on the East line of said Parcel "A", a distance of 852.28 feet to the Point Of Beginning.</w:t>
      </w:r>
    </w:p>
    <w:p w14:paraId="7C2528E3" w14:textId="0DC3761E" w:rsidR="00950AD8" w:rsidRDefault="00950AD8" w:rsidP="00950AD8">
      <w:pPr>
        <w:jc w:val="both"/>
      </w:pPr>
      <w:r>
        <w:t>LESS AND EXCEPT the following described property:</w:t>
      </w:r>
    </w:p>
    <w:p w14:paraId="389E810E" w14:textId="77777777" w:rsidR="00950AD8" w:rsidRDefault="00950AD8" w:rsidP="00950AD8">
      <w:pPr>
        <w:jc w:val="both"/>
      </w:pPr>
      <w:r>
        <w:t>Being a portion of lots 1, 2, 3 and 4, Block 10 and a portion of Parcel "A" of CRESTHAVEN NO. 8, according to the Plat thereof as recorded in Plat book 44, Page 8 of the Public Records of Broward County, Florida, being fully described as follows:</w:t>
      </w:r>
    </w:p>
    <w:p w14:paraId="5E1E2115" w14:textId="05D9C0BB" w:rsidR="00950AD8" w:rsidRDefault="00950AD8" w:rsidP="00950AD8">
      <w:pPr>
        <w:jc w:val="both"/>
      </w:pPr>
      <w:r>
        <w:t>Commence at the northeast corner of said Parcel "A"; thence South 07'57'00" West, along the west right-of-way line of U.S. Highway No. 1, a distance of 18.05 feet to the Point Of Beginning; thence continue South 07'57'00" West, along said west right-of-way line, a distance of 271.95 feet; thence North 82'03'00" West, a distance of 321.89 feet; thence North 07'57'00" East, a distance of 245.12 feet to a point on the south right-of-way line of NE 33rd street; thence for the following 4 courses and distances along said south right-of-way line, South 89'59'15" East, a distance of 250.85 feet; thence South 44'59'15" East, a distance of 9.28 feet; thence South 89'59'15" East, a distance of 49.54 feet; thence South 53'57'26" East, a distance of 19.23 feet to the Point Of Beginning.</w:t>
      </w:r>
    </w:p>
    <w:p w14:paraId="44E80383" w14:textId="77777777" w:rsidR="00950AD8" w:rsidRDefault="00950AD8" w:rsidP="00950AD8">
      <w:pPr>
        <w:jc w:val="both"/>
      </w:pPr>
      <w:r>
        <w:t>PARCEL 2:</w:t>
      </w:r>
    </w:p>
    <w:p w14:paraId="13DB8D1D" w14:textId="77777777" w:rsidR="00950AD8" w:rsidRDefault="00950AD8" w:rsidP="00950AD8">
      <w:pPr>
        <w:jc w:val="both"/>
      </w:pPr>
      <w:r>
        <w:t>Easements for the benefit of Parcel 1 Easements, Covenants and Restrictions Agreement by and between 1307 South Wabash LLC, a Florida limited liability company and RaceTrac Petroleum, Inc., a Georgia corporation, dated 05/18/2016, and recorded 06/27/2016 in Official Records Instrument 113777521, of the Public Records of Broward County, Florida.</w:t>
      </w:r>
    </w:p>
    <w:p w14:paraId="11715B7C" w14:textId="68C140D0" w:rsidR="005252E0" w:rsidRDefault="00950AD8" w:rsidP="00950AD8">
      <w:pPr>
        <w:jc w:val="both"/>
      </w:pPr>
      <w:r>
        <w:t>Said lands lying in the City of Pompano Beach, Broward County, Florida and containing 272,327 square feet (6.2518 acres) more or less.</w:t>
      </w:r>
    </w:p>
    <w:sectPr w:rsidR="00525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D8"/>
    <w:rsid w:val="00251F50"/>
    <w:rsid w:val="005252E0"/>
    <w:rsid w:val="007A4D78"/>
    <w:rsid w:val="0095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EB1B"/>
  <w15:chartTrackingRefBased/>
  <w15:docId w15:val="{5A070682-0D00-4B80-82DC-5B5E950B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Quinn</dc:creator>
  <cp:keywords/>
  <dc:description/>
  <cp:lastModifiedBy>Matthew Scott</cp:lastModifiedBy>
  <cp:revision>3</cp:revision>
  <dcterms:created xsi:type="dcterms:W3CDTF">2020-04-29T17:05:00Z</dcterms:created>
  <dcterms:modified xsi:type="dcterms:W3CDTF">2020-04-29T17:06:00Z</dcterms:modified>
</cp:coreProperties>
</file>